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90C6" w14:textId="208CB47F" w:rsidR="008B433E" w:rsidRDefault="008B433E" w:rsidP="008B433E">
      <w:pPr>
        <w:rPr>
          <w:rFonts w:ascii="Arial" w:hAnsi="Arial" w:cs="Arial"/>
          <w:b/>
          <w:bCs/>
          <w:color w:val="00B0F0"/>
          <w:sz w:val="28"/>
          <w:szCs w:val="28"/>
        </w:rPr>
      </w:pPr>
      <w:r w:rsidRPr="007E729E">
        <w:rPr>
          <w:rFonts w:ascii="Arial" w:hAnsi="Arial" w:cs="Arial"/>
          <w:b/>
          <w:bCs/>
          <w:color w:val="00B0F0"/>
          <w:sz w:val="28"/>
          <w:szCs w:val="28"/>
        </w:rPr>
        <w:t xml:space="preserve">Driving for Work </w:t>
      </w:r>
      <w:r>
        <w:rPr>
          <w:rFonts w:ascii="Arial" w:hAnsi="Arial" w:cs="Arial"/>
          <w:b/>
          <w:bCs/>
          <w:color w:val="00B0F0"/>
          <w:sz w:val="28"/>
          <w:szCs w:val="28"/>
        </w:rPr>
        <w:t xml:space="preserve">&amp; Grey Fleet </w:t>
      </w:r>
      <w:r w:rsidRPr="007E729E">
        <w:rPr>
          <w:rFonts w:ascii="Arial" w:hAnsi="Arial" w:cs="Arial"/>
          <w:b/>
          <w:bCs/>
          <w:color w:val="00B0F0"/>
          <w:sz w:val="28"/>
          <w:szCs w:val="28"/>
        </w:rPr>
        <w:t>– Toolbox Talk</w:t>
      </w:r>
    </w:p>
    <w:p w14:paraId="2A72212B" w14:textId="776F355A" w:rsidR="00D1000A" w:rsidRDefault="00D1000A"/>
    <w:p w14:paraId="005EA985" w14:textId="439911ED" w:rsidR="00D1000A" w:rsidRPr="008B433E" w:rsidRDefault="00D1000A">
      <w:pPr>
        <w:rPr>
          <w:rFonts w:ascii="Arial" w:hAnsi="Arial" w:cs="Arial"/>
          <w:sz w:val="20"/>
          <w:szCs w:val="20"/>
        </w:rPr>
      </w:pPr>
      <w:r w:rsidRPr="008B433E">
        <w:rPr>
          <w:rFonts w:ascii="Arial" w:hAnsi="Arial" w:cs="Arial"/>
          <w:sz w:val="20"/>
          <w:szCs w:val="20"/>
        </w:rPr>
        <w:t xml:space="preserve">Driving for work is any driving activity that you carry out for your employer. It could be an obvious work journey like driving to meet a client but it could be something less obvious like driving home passed the post box to post the office mail. </w:t>
      </w:r>
    </w:p>
    <w:p w14:paraId="6251864A" w14:textId="6C99B2E0" w:rsidR="00073CA5" w:rsidRPr="008B433E" w:rsidRDefault="00073CA5">
      <w:pPr>
        <w:rPr>
          <w:rFonts w:ascii="Arial" w:hAnsi="Arial" w:cs="Arial"/>
          <w:sz w:val="20"/>
          <w:szCs w:val="20"/>
        </w:rPr>
      </w:pPr>
    </w:p>
    <w:p w14:paraId="5F702E17" w14:textId="594E0A3E" w:rsidR="00073CA5" w:rsidRPr="008B433E" w:rsidRDefault="00073CA5">
      <w:pPr>
        <w:rPr>
          <w:rFonts w:ascii="Arial" w:hAnsi="Arial" w:cs="Arial"/>
          <w:sz w:val="20"/>
          <w:szCs w:val="20"/>
        </w:rPr>
      </w:pPr>
      <w:r w:rsidRPr="008B433E">
        <w:rPr>
          <w:rFonts w:ascii="Arial" w:hAnsi="Arial" w:cs="Arial"/>
          <w:sz w:val="20"/>
          <w:szCs w:val="20"/>
        </w:rPr>
        <w:t>Examples of driving for work activity include:</w:t>
      </w:r>
    </w:p>
    <w:p w14:paraId="21EBE563" w14:textId="042BA487" w:rsidR="00073CA5" w:rsidRPr="008B433E" w:rsidRDefault="00073CA5" w:rsidP="005E2A3A">
      <w:pPr>
        <w:pStyle w:val="ListParagraph"/>
        <w:numPr>
          <w:ilvl w:val="0"/>
          <w:numId w:val="1"/>
        </w:numPr>
        <w:rPr>
          <w:rFonts w:ascii="Arial" w:hAnsi="Arial" w:cs="Arial"/>
          <w:sz w:val="20"/>
          <w:szCs w:val="20"/>
        </w:rPr>
      </w:pPr>
      <w:r w:rsidRPr="008B433E">
        <w:rPr>
          <w:rFonts w:ascii="Arial" w:hAnsi="Arial" w:cs="Arial"/>
          <w:sz w:val="20"/>
          <w:szCs w:val="20"/>
        </w:rPr>
        <w:t>Driving to a corporate social event</w:t>
      </w:r>
    </w:p>
    <w:p w14:paraId="1953770F" w14:textId="2DF05183" w:rsidR="00073CA5" w:rsidRPr="008B433E" w:rsidRDefault="00073CA5" w:rsidP="005E2A3A">
      <w:pPr>
        <w:pStyle w:val="ListParagraph"/>
        <w:numPr>
          <w:ilvl w:val="0"/>
          <w:numId w:val="1"/>
        </w:numPr>
        <w:rPr>
          <w:rFonts w:ascii="Arial" w:hAnsi="Arial" w:cs="Arial"/>
          <w:sz w:val="20"/>
          <w:szCs w:val="20"/>
        </w:rPr>
      </w:pPr>
      <w:r w:rsidRPr="008B433E">
        <w:rPr>
          <w:rFonts w:ascii="Arial" w:hAnsi="Arial" w:cs="Arial"/>
          <w:sz w:val="20"/>
          <w:szCs w:val="20"/>
        </w:rPr>
        <w:t xml:space="preserve">Driving from your home office to one of your </w:t>
      </w:r>
      <w:r w:rsidR="005E2A3A" w:rsidRPr="008B433E">
        <w:rPr>
          <w:rFonts w:ascii="Arial" w:hAnsi="Arial" w:cs="Arial"/>
          <w:sz w:val="20"/>
          <w:szCs w:val="20"/>
        </w:rPr>
        <w:t>employers’</w:t>
      </w:r>
      <w:r w:rsidRPr="008B433E">
        <w:rPr>
          <w:rFonts w:ascii="Arial" w:hAnsi="Arial" w:cs="Arial"/>
          <w:sz w:val="20"/>
          <w:szCs w:val="20"/>
        </w:rPr>
        <w:t xml:space="preserve"> offices</w:t>
      </w:r>
      <w:r w:rsidR="005E2A3A" w:rsidRPr="008B433E">
        <w:rPr>
          <w:rFonts w:ascii="Arial" w:hAnsi="Arial" w:cs="Arial"/>
          <w:sz w:val="20"/>
          <w:szCs w:val="20"/>
        </w:rPr>
        <w:t xml:space="preserve"> for a meeting</w:t>
      </w:r>
    </w:p>
    <w:p w14:paraId="2A67BA61" w14:textId="1FD0F1E8" w:rsidR="005E2A3A" w:rsidRPr="008B433E" w:rsidRDefault="005E2A3A" w:rsidP="005E2A3A">
      <w:pPr>
        <w:pStyle w:val="ListParagraph"/>
        <w:numPr>
          <w:ilvl w:val="0"/>
          <w:numId w:val="1"/>
        </w:numPr>
        <w:rPr>
          <w:rFonts w:ascii="Arial" w:hAnsi="Arial" w:cs="Arial"/>
          <w:sz w:val="20"/>
          <w:szCs w:val="20"/>
        </w:rPr>
      </w:pPr>
      <w:r w:rsidRPr="008B433E">
        <w:rPr>
          <w:rFonts w:ascii="Arial" w:hAnsi="Arial" w:cs="Arial"/>
          <w:sz w:val="20"/>
          <w:szCs w:val="20"/>
        </w:rPr>
        <w:t>Driving to a train station to catch a train for a work meeting</w:t>
      </w:r>
    </w:p>
    <w:p w14:paraId="2DDD1B29" w14:textId="504D959A" w:rsidR="005E2A3A" w:rsidRPr="008B433E" w:rsidRDefault="005E2A3A" w:rsidP="005E2A3A">
      <w:pPr>
        <w:pStyle w:val="ListParagraph"/>
        <w:numPr>
          <w:ilvl w:val="0"/>
          <w:numId w:val="1"/>
        </w:numPr>
        <w:rPr>
          <w:rFonts w:ascii="Arial" w:hAnsi="Arial" w:cs="Arial"/>
          <w:sz w:val="20"/>
          <w:szCs w:val="20"/>
        </w:rPr>
      </w:pPr>
      <w:r w:rsidRPr="008B433E">
        <w:rPr>
          <w:rFonts w:ascii="Arial" w:hAnsi="Arial" w:cs="Arial"/>
          <w:sz w:val="20"/>
          <w:szCs w:val="20"/>
        </w:rPr>
        <w:t>Driving to the supermarket to pick up sandwiches for a work lunch</w:t>
      </w:r>
    </w:p>
    <w:p w14:paraId="3636F6F2" w14:textId="75AC6798" w:rsidR="00392FCB" w:rsidRPr="008B433E" w:rsidRDefault="00392FCB">
      <w:pPr>
        <w:rPr>
          <w:rFonts w:ascii="Arial" w:hAnsi="Arial" w:cs="Arial"/>
          <w:sz w:val="20"/>
          <w:szCs w:val="20"/>
        </w:rPr>
      </w:pPr>
    </w:p>
    <w:p w14:paraId="720F2F92" w14:textId="77428CA4" w:rsidR="00392FCB" w:rsidRPr="008B433E" w:rsidRDefault="00392FCB">
      <w:pPr>
        <w:rPr>
          <w:rFonts w:ascii="Arial" w:hAnsi="Arial" w:cs="Arial"/>
          <w:sz w:val="20"/>
          <w:szCs w:val="20"/>
        </w:rPr>
      </w:pPr>
      <w:r w:rsidRPr="008B433E">
        <w:rPr>
          <w:rFonts w:ascii="Arial" w:hAnsi="Arial" w:cs="Arial"/>
          <w:sz w:val="20"/>
          <w:szCs w:val="20"/>
        </w:rPr>
        <w:t xml:space="preserve">We’re all so used to </w:t>
      </w:r>
      <w:r w:rsidR="0066177A" w:rsidRPr="008B433E">
        <w:rPr>
          <w:rFonts w:ascii="Arial" w:hAnsi="Arial" w:cs="Arial"/>
          <w:sz w:val="20"/>
          <w:szCs w:val="20"/>
        </w:rPr>
        <w:t xml:space="preserve">driving that we can take it for granted. However, driving is the most high risk activity many of us will undertake for our employer. Even when you’re driving your own vehicle for work purposes, you are still deemed to be at work whilst you are behind the wheel. </w:t>
      </w:r>
    </w:p>
    <w:p w14:paraId="4F1A79BF" w14:textId="45BD6C21" w:rsidR="005E2A3A" w:rsidRPr="008B433E" w:rsidRDefault="005E2A3A">
      <w:pPr>
        <w:rPr>
          <w:rFonts w:ascii="Arial" w:hAnsi="Arial" w:cs="Arial"/>
          <w:sz w:val="20"/>
          <w:szCs w:val="20"/>
        </w:rPr>
      </w:pPr>
    </w:p>
    <w:p w14:paraId="0EE9FC5E" w14:textId="0A03B6E5" w:rsidR="005E2A3A" w:rsidRDefault="007D5D92">
      <w:pPr>
        <w:rPr>
          <w:rFonts w:ascii="Arial" w:hAnsi="Arial" w:cs="Arial"/>
          <w:sz w:val="20"/>
          <w:szCs w:val="20"/>
        </w:rPr>
      </w:pPr>
      <w:r>
        <w:rPr>
          <w:rFonts w:ascii="Arial" w:hAnsi="Arial" w:cs="Arial"/>
          <w:sz w:val="20"/>
          <w:szCs w:val="20"/>
        </w:rPr>
        <w:t>As you’re at work your employer has a duty to look after your safety, even if you’re in your own vehicle.</w:t>
      </w:r>
      <w:r w:rsidR="00281168">
        <w:rPr>
          <w:rFonts w:ascii="Arial" w:hAnsi="Arial" w:cs="Arial"/>
          <w:sz w:val="20"/>
          <w:szCs w:val="20"/>
        </w:rPr>
        <w:t xml:space="preserve"> There are key items you need to have in place if you’re going to use your own vehicle for work journeys.</w:t>
      </w:r>
    </w:p>
    <w:p w14:paraId="5C533F69" w14:textId="1C5C0EB2" w:rsidR="00281168" w:rsidRPr="008B433E" w:rsidRDefault="00281168">
      <w:pPr>
        <w:rPr>
          <w:rFonts w:ascii="Arial" w:hAnsi="Arial" w:cs="Arial"/>
          <w:sz w:val="20"/>
          <w:szCs w:val="20"/>
        </w:rPr>
      </w:pPr>
    </w:p>
    <w:p w14:paraId="7C406E6D" w14:textId="48696DB0" w:rsidR="00281168" w:rsidRPr="008B433E" w:rsidRDefault="00281168" w:rsidP="00281168">
      <w:pPr>
        <w:rPr>
          <w:rFonts w:ascii="Arial" w:hAnsi="Arial" w:cs="Arial"/>
          <w:b/>
          <w:bCs/>
          <w:color w:val="000000" w:themeColor="text1"/>
          <w:sz w:val="20"/>
          <w:szCs w:val="20"/>
        </w:rPr>
      </w:pPr>
      <w:r>
        <w:rPr>
          <w:rFonts w:ascii="Arial" w:hAnsi="Arial" w:cs="Arial"/>
          <w:b/>
          <w:bCs/>
          <w:color w:val="00B0F0"/>
          <w:sz w:val="20"/>
          <w:szCs w:val="20"/>
        </w:rPr>
        <w:t>Essential Steps</w:t>
      </w:r>
    </w:p>
    <w:p w14:paraId="6672ED0E" w14:textId="0567634C" w:rsidR="005E2A3A" w:rsidRDefault="005E2A3A">
      <w:pPr>
        <w:rPr>
          <w:rFonts w:ascii="Arial" w:hAnsi="Arial" w:cs="Arial"/>
          <w:sz w:val="20"/>
          <w:szCs w:val="20"/>
        </w:rPr>
      </w:pPr>
    </w:p>
    <w:p w14:paraId="6A591C65" w14:textId="0EBA90EE" w:rsidR="00281168" w:rsidRDefault="009916A2">
      <w:pPr>
        <w:rPr>
          <w:rFonts w:ascii="Arial" w:hAnsi="Arial" w:cs="Arial"/>
          <w:sz w:val="20"/>
          <w:szCs w:val="20"/>
        </w:rPr>
      </w:pPr>
      <w:r>
        <w:rPr>
          <w:rFonts w:ascii="Arial" w:hAnsi="Arial" w:cs="Arial"/>
          <w:sz w:val="20"/>
          <w:szCs w:val="20"/>
        </w:rPr>
        <w:t>The following documents need to be provided for your line manager to review</w:t>
      </w:r>
      <w:r w:rsidR="00893A34">
        <w:rPr>
          <w:rFonts w:ascii="Arial" w:hAnsi="Arial" w:cs="Arial"/>
          <w:sz w:val="20"/>
          <w:szCs w:val="20"/>
        </w:rPr>
        <w:t>:</w:t>
      </w:r>
    </w:p>
    <w:p w14:paraId="33B3170F" w14:textId="1C9D2871" w:rsidR="00893A34" w:rsidRDefault="009916A2" w:rsidP="00893A34">
      <w:pPr>
        <w:pStyle w:val="ListParagraph"/>
        <w:numPr>
          <w:ilvl w:val="0"/>
          <w:numId w:val="3"/>
        </w:numPr>
        <w:rPr>
          <w:rFonts w:ascii="Arial" w:hAnsi="Arial" w:cs="Arial"/>
          <w:sz w:val="20"/>
          <w:szCs w:val="20"/>
        </w:rPr>
      </w:pPr>
      <w:r>
        <w:rPr>
          <w:rFonts w:ascii="Arial" w:hAnsi="Arial" w:cs="Arial"/>
          <w:sz w:val="20"/>
          <w:szCs w:val="20"/>
        </w:rPr>
        <w:t>Your personal car insurance policy with evidence that it includes business cover</w:t>
      </w:r>
    </w:p>
    <w:p w14:paraId="5C2E4A35" w14:textId="0B18D9D6" w:rsidR="00893A34" w:rsidRDefault="009916A2" w:rsidP="00893A34">
      <w:pPr>
        <w:pStyle w:val="ListParagraph"/>
        <w:numPr>
          <w:ilvl w:val="0"/>
          <w:numId w:val="3"/>
        </w:numPr>
        <w:rPr>
          <w:rFonts w:ascii="Arial" w:hAnsi="Arial" w:cs="Arial"/>
          <w:sz w:val="20"/>
          <w:szCs w:val="20"/>
        </w:rPr>
      </w:pPr>
      <w:r>
        <w:rPr>
          <w:rFonts w:ascii="Arial" w:hAnsi="Arial" w:cs="Arial"/>
          <w:sz w:val="20"/>
          <w:szCs w:val="20"/>
        </w:rPr>
        <w:t>Evidence of road tax being paid</w:t>
      </w:r>
    </w:p>
    <w:p w14:paraId="53698B3B" w14:textId="4A807CB1" w:rsidR="009916A2" w:rsidRDefault="009916A2" w:rsidP="00893A34">
      <w:pPr>
        <w:pStyle w:val="ListParagraph"/>
        <w:numPr>
          <w:ilvl w:val="0"/>
          <w:numId w:val="3"/>
        </w:numPr>
        <w:rPr>
          <w:rFonts w:ascii="Arial" w:hAnsi="Arial" w:cs="Arial"/>
          <w:sz w:val="20"/>
          <w:szCs w:val="20"/>
        </w:rPr>
      </w:pPr>
      <w:r>
        <w:rPr>
          <w:rFonts w:ascii="Arial" w:hAnsi="Arial" w:cs="Arial"/>
          <w:sz w:val="20"/>
          <w:szCs w:val="20"/>
        </w:rPr>
        <w:t>Your MOT certificate if you’re vehicle needs on</w:t>
      </w:r>
    </w:p>
    <w:p w14:paraId="3E3C7D73" w14:textId="25717F71" w:rsidR="009916A2" w:rsidRDefault="009916A2" w:rsidP="00893A34">
      <w:pPr>
        <w:pStyle w:val="ListParagraph"/>
        <w:numPr>
          <w:ilvl w:val="0"/>
          <w:numId w:val="3"/>
        </w:numPr>
        <w:rPr>
          <w:rFonts w:ascii="Arial" w:hAnsi="Arial" w:cs="Arial"/>
          <w:sz w:val="20"/>
          <w:szCs w:val="20"/>
        </w:rPr>
      </w:pPr>
      <w:r>
        <w:rPr>
          <w:rFonts w:ascii="Arial" w:hAnsi="Arial" w:cs="Arial"/>
          <w:sz w:val="20"/>
          <w:szCs w:val="20"/>
        </w:rPr>
        <w:t>Evidence that you keep your vehicle roadworthy</w:t>
      </w:r>
      <w:r w:rsidR="00A428F1">
        <w:rPr>
          <w:rFonts w:ascii="Arial" w:hAnsi="Arial" w:cs="Arial"/>
          <w:sz w:val="20"/>
          <w:szCs w:val="20"/>
        </w:rPr>
        <w:t xml:space="preserve"> and serviced in line with the vehicle manufacturers recommendations</w:t>
      </w:r>
    </w:p>
    <w:p w14:paraId="0E32CF6C" w14:textId="791C16D0" w:rsidR="0006163C" w:rsidRDefault="0006163C" w:rsidP="0006163C">
      <w:pPr>
        <w:rPr>
          <w:rFonts w:ascii="Arial" w:hAnsi="Arial" w:cs="Arial"/>
          <w:sz w:val="20"/>
          <w:szCs w:val="20"/>
        </w:rPr>
      </w:pPr>
    </w:p>
    <w:p w14:paraId="45A43454" w14:textId="066672C9" w:rsidR="0006163C" w:rsidRDefault="0006163C" w:rsidP="0006163C">
      <w:pPr>
        <w:rPr>
          <w:rFonts w:ascii="Arial" w:hAnsi="Arial" w:cs="Arial"/>
          <w:sz w:val="20"/>
          <w:szCs w:val="20"/>
        </w:rPr>
      </w:pPr>
      <w:r>
        <w:rPr>
          <w:rFonts w:ascii="Arial" w:hAnsi="Arial" w:cs="Arial"/>
          <w:sz w:val="20"/>
          <w:szCs w:val="20"/>
        </w:rPr>
        <w:t xml:space="preserve">Your line manager will also need to decide on whether your vehicle is suitable for the work journey you wish to take. For example, there may be a particular load that you want to carry and having an unsuitable vehicle will only introduce additional risk. </w:t>
      </w:r>
    </w:p>
    <w:p w14:paraId="234E3FB8" w14:textId="0BEF4040" w:rsidR="0006163C" w:rsidRDefault="0006163C" w:rsidP="0006163C">
      <w:pPr>
        <w:rPr>
          <w:rFonts w:ascii="Arial" w:hAnsi="Arial" w:cs="Arial"/>
          <w:sz w:val="20"/>
          <w:szCs w:val="20"/>
        </w:rPr>
      </w:pPr>
    </w:p>
    <w:p w14:paraId="748098E2" w14:textId="35D83566" w:rsidR="0006163C" w:rsidRDefault="002E5060" w:rsidP="0006163C">
      <w:pPr>
        <w:rPr>
          <w:rFonts w:ascii="Arial" w:hAnsi="Arial" w:cs="Arial"/>
          <w:sz w:val="20"/>
          <w:szCs w:val="20"/>
        </w:rPr>
      </w:pPr>
      <w:r>
        <w:rPr>
          <w:rFonts w:ascii="Arial" w:hAnsi="Arial" w:cs="Arial"/>
          <w:sz w:val="20"/>
          <w:szCs w:val="20"/>
        </w:rPr>
        <w:t>There are three</w:t>
      </w:r>
      <w:r w:rsidR="0006163C">
        <w:rPr>
          <w:rFonts w:ascii="Arial" w:hAnsi="Arial" w:cs="Arial"/>
          <w:sz w:val="20"/>
          <w:szCs w:val="20"/>
        </w:rPr>
        <w:t xml:space="preserve"> further steps that you will have to take </w:t>
      </w:r>
      <w:proofErr w:type="gramStart"/>
      <w:r w:rsidR="0006163C">
        <w:rPr>
          <w:rFonts w:ascii="Arial" w:hAnsi="Arial" w:cs="Arial"/>
          <w:sz w:val="20"/>
          <w:szCs w:val="20"/>
        </w:rPr>
        <w:t>in order to</w:t>
      </w:r>
      <w:proofErr w:type="gramEnd"/>
      <w:r w:rsidR="0006163C">
        <w:rPr>
          <w:rFonts w:ascii="Arial" w:hAnsi="Arial" w:cs="Arial"/>
          <w:sz w:val="20"/>
          <w:szCs w:val="20"/>
        </w:rPr>
        <w:t xml:space="preserve"> drive your vehicle for work purposes are:</w:t>
      </w:r>
    </w:p>
    <w:p w14:paraId="1DCF1FEC" w14:textId="31A51D4C" w:rsidR="0006163C" w:rsidRDefault="0006163C" w:rsidP="0006163C">
      <w:pPr>
        <w:pStyle w:val="ListParagraph"/>
        <w:numPr>
          <w:ilvl w:val="0"/>
          <w:numId w:val="4"/>
        </w:numPr>
        <w:rPr>
          <w:rFonts w:ascii="Arial" w:hAnsi="Arial" w:cs="Arial"/>
          <w:sz w:val="20"/>
          <w:szCs w:val="20"/>
        </w:rPr>
      </w:pPr>
      <w:r>
        <w:rPr>
          <w:rFonts w:ascii="Arial" w:hAnsi="Arial" w:cs="Arial"/>
          <w:sz w:val="20"/>
          <w:szCs w:val="20"/>
        </w:rPr>
        <w:t>Signing a mandate form that gives permission for your driving licence to be checked against the DVLA database. This will tell us if you have points on your licence and whether you still hold a valid licence.</w:t>
      </w:r>
    </w:p>
    <w:p w14:paraId="2661A81B" w14:textId="7944EDFB" w:rsidR="0006163C" w:rsidRDefault="0006163C" w:rsidP="0006163C">
      <w:pPr>
        <w:pStyle w:val="ListParagraph"/>
        <w:numPr>
          <w:ilvl w:val="0"/>
          <w:numId w:val="4"/>
        </w:numPr>
        <w:rPr>
          <w:rFonts w:ascii="Arial" w:hAnsi="Arial" w:cs="Arial"/>
          <w:sz w:val="20"/>
          <w:szCs w:val="20"/>
        </w:rPr>
      </w:pPr>
      <w:r>
        <w:rPr>
          <w:rFonts w:ascii="Arial" w:hAnsi="Arial" w:cs="Arial"/>
          <w:sz w:val="20"/>
          <w:szCs w:val="20"/>
        </w:rPr>
        <w:t xml:space="preserve">Sign a declaration that you have no health issues that could have a negative impact on your ability to drive safety. </w:t>
      </w:r>
      <w:r w:rsidR="00303D43">
        <w:rPr>
          <w:rFonts w:ascii="Arial" w:hAnsi="Arial" w:cs="Arial"/>
          <w:sz w:val="20"/>
          <w:szCs w:val="20"/>
        </w:rPr>
        <w:t xml:space="preserve">This could include issues around sleeping and fatigue. </w:t>
      </w:r>
      <w:r>
        <w:rPr>
          <w:rFonts w:ascii="Arial" w:hAnsi="Arial" w:cs="Arial"/>
          <w:sz w:val="20"/>
          <w:szCs w:val="20"/>
        </w:rPr>
        <w:t xml:space="preserve">We don’t need to know all the details but there are many medical conditions that need to be bought to the attention of DVLA </w:t>
      </w:r>
      <w:r w:rsidR="002E5060">
        <w:rPr>
          <w:rFonts w:ascii="Arial" w:hAnsi="Arial" w:cs="Arial"/>
          <w:sz w:val="20"/>
          <w:szCs w:val="20"/>
        </w:rPr>
        <w:t>as they affect driving competence. You must tell us if any of these conditions apply to you.</w:t>
      </w:r>
    </w:p>
    <w:p w14:paraId="4D704478" w14:textId="1B9A2FDB" w:rsidR="002E5060" w:rsidRPr="0006163C" w:rsidRDefault="007C2AA7" w:rsidP="0006163C">
      <w:pPr>
        <w:pStyle w:val="ListParagraph"/>
        <w:numPr>
          <w:ilvl w:val="0"/>
          <w:numId w:val="4"/>
        </w:numPr>
        <w:rPr>
          <w:rFonts w:ascii="Arial" w:hAnsi="Arial" w:cs="Arial"/>
          <w:sz w:val="20"/>
          <w:szCs w:val="20"/>
        </w:rPr>
      </w:pPr>
      <w:r>
        <w:rPr>
          <w:rFonts w:ascii="Arial" w:hAnsi="Arial" w:cs="Arial"/>
          <w:sz w:val="20"/>
          <w:szCs w:val="20"/>
        </w:rPr>
        <w:t xml:space="preserve">Sign a declaration that you’ve had an eyesight test at an optician in the last two years. We may also ask you to complete a simple Highway Code eyesight check on an annual basis. </w:t>
      </w:r>
    </w:p>
    <w:p w14:paraId="44EA4752" w14:textId="6ABEE795" w:rsidR="005E2A3A" w:rsidRPr="008B433E" w:rsidRDefault="005E2A3A">
      <w:pPr>
        <w:rPr>
          <w:rFonts w:ascii="Arial" w:hAnsi="Arial" w:cs="Arial"/>
          <w:sz w:val="20"/>
          <w:szCs w:val="20"/>
        </w:rPr>
      </w:pPr>
    </w:p>
    <w:p w14:paraId="10FBF0D8" w14:textId="77777777" w:rsidR="005E2A3A" w:rsidRPr="008B433E" w:rsidRDefault="005E2A3A" w:rsidP="005E2A3A">
      <w:pPr>
        <w:rPr>
          <w:rFonts w:ascii="Arial" w:hAnsi="Arial" w:cs="Arial"/>
          <w:b/>
          <w:bCs/>
          <w:color w:val="000000" w:themeColor="text1"/>
          <w:sz w:val="20"/>
          <w:szCs w:val="20"/>
        </w:rPr>
      </w:pPr>
      <w:r w:rsidRPr="008B433E">
        <w:rPr>
          <w:rFonts w:ascii="Arial" w:hAnsi="Arial" w:cs="Arial"/>
          <w:b/>
          <w:bCs/>
          <w:color w:val="00B0F0"/>
          <w:sz w:val="20"/>
          <w:szCs w:val="20"/>
        </w:rPr>
        <w:t>For Discussion</w:t>
      </w:r>
    </w:p>
    <w:p w14:paraId="38C73451" w14:textId="2C534EAF" w:rsidR="005E2A3A" w:rsidRPr="008B433E" w:rsidRDefault="005E2A3A">
      <w:pPr>
        <w:rPr>
          <w:rFonts w:ascii="Arial" w:hAnsi="Arial" w:cs="Arial"/>
          <w:sz w:val="20"/>
          <w:szCs w:val="20"/>
        </w:rPr>
      </w:pPr>
    </w:p>
    <w:p w14:paraId="12FE5C9B" w14:textId="6FB16991" w:rsidR="005E2A3A" w:rsidRPr="008B433E" w:rsidRDefault="005E2A3A" w:rsidP="005E2A3A">
      <w:pPr>
        <w:pStyle w:val="ListParagraph"/>
        <w:numPr>
          <w:ilvl w:val="0"/>
          <w:numId w:val="2"/>
        </w:numPr>
        <w:rPr>
          <w:rFonts w:ascii="Arial" w:hAnsi="Arial" w:cs="Arial"/>
          <w:sz w:val="20"/>
          <w:szCs w:val="20"/>
        </w:rPr>
      </w:pPr>
      <w:r w:rsidRPr="008B433E">
        <w:rPr>
          <w:rFonts w:ascii="Arial" w:hAnsi="Arial" w:cs="Arial"/>
          <w:sz w:val="20"/>
          <w:szCs w:val="20"/>
        </w:rPr>
        <w:t>Were you aware that all those different examples of journeys were all driving at work activities?</w:t>
      </w:r>
    </w:p>
    <w:p w14:paraId="19D03B4C" w14:textId="77777777" w:rsidR="009F5CC8" w:rsidRPr="008B433E" w:rsidRDefault="009F5CC8" w:rsidP="009F5CC8">
      <w:pPr>
        <w:pStyle w:val="ListParagraph"/>
        <w:rPr>
          <w:rFonts w:ascii="Arial" w:hAnsi="Arial" w:cs="Arial"/>
          <w:sz w:val="20"/>
          <w:szCs w:val="20"/>
        </w:rPr>
      </w:pPr>
    </w:p>
    <w:p w14:paraId="0A4F8D09" w14:textId="647F94B2" w:rsidR="009F5CC8" w:rsidRPr="008B433E" w:rsidRDefault="009F5CC8" w:rsidP="005E2A3A">
      <w:pPr>
        <w:pStyle w:val="ListParagraph"/>
        <w:numPr>
          <w:ilvl w:val="0"/>
          <w:numId w:val="2"/>
        </w:numPr>
        <w:rPr>
          <w:rFonts w:ascii="Arial" w:hAnsi="Arial" w:cs="Arial"/>
          <w:sz w:val="20"/>
          <w:szCs w:val="20"/>
        </w:rPr>
      </w:pPr>
      <w:r w:rsidRPr="008B433E">
        <w:rPr>
          <w:rFonts w:ascii="Arial" w:hAnsi="Arial" w:cs="Arial"/>
          <w:sz w:val="20"/>
          <w:szCs w:val="20"/>
        </w:rPr>
        <w:t>Do you use your own vehicle for work journeys?</w:t>
      </w:r>
    </w:p>
    <w:p w14:paraId="0D785DF3" w14:textId="77777777" w:rsidR="009F5CC8" w:rsidRPr="008B433E" w:rsidRDefault="009F5CC8" w:rsidP="009F5CC8">
      <w:pPr>
        <w:rPr>
          <w:rFonts w:ascii="Arial" w:hAnsi="Arial" w:cs="Arial"/>
          <w:sz w:val="20"/>
          <w:szCs w:val="20"/>
        </w:rPr>
      </w:pPr>
    </w:p>
    <w:p w14:paraId="18C4A488" w14:textId="4EEC0C66" w:rsidR="009F5CC8" w:rsidRPr="008B433E" w:rsidRDefault="009F5CC8" w:rsidP="005E2A3A">
      <w:pPr>
        <w:pStyle w:val="ListParagraph"/>
        <w:numPr>
          <w:ilvl w:val="0"/>
          <w:numId w:val="2"/>
        </w:numPr>
        <w:rPr>
          <w:rFonts w:ascii="Arial" w:hAnsi="Arial" w:cs="Arial"/>
          <w:sz w:val="20"/>
          <w:szCs w:val="20"/>
        </w:rPr>
      </w:pPr>
      <w:r w:rsidRPr="008B433E">
        <w:rPr>
          <w:rFonts w:ascii="Arial" w:hAnsi="Arial" w:cs="Arial"/>
          <w:sz w:val="20"/>
          <w:szCs w:val="20"/>
        </w:rPr>
        <w:t>Do you have business use on your personal car insurance policy?</w:t>
      </w:r>
    </w:p>
    <w:p w14:paraId="50A48590" w14:textId="662D4A5B" w:rsidR="009F5CC8" w:rsidRPr="008B433E" w:rsidRDefault="009F5CC8" w:rsidP="009F5CC8">
      <w:pPr>
        <w:rPr>
          <w:rFonts w:ascii="Arial" w:hAnsi="Arial" w:cs="Arial"/>
          <w:sz w:val="20"/>
          <w:szCs w:val="20"/>
        </w:rPr>
      </w:pPr>
    </w:p>
    <w:p w14:paraId="6B5CD74C" w14:textId="77777777" w:rsidR="00303D43" w:rsidRDefault="00303D43" w:rsidP="0006163C">
      <w:pPr>
        <w:rPr>
          <w:rFonts w:ascii="Arial" w:hAnsi="Arial" w:cs="Arial"/>
          <w:b/>
          <w:bCs/>
          <w:color w:val="00B0F0"/>
          <w:sz w:val="20"/>
          <w:szCs w:val="20"/>
        </w:rPr>
      </w:pPr>
    </w:p>
    <w:p w14:paraId="5014F1FF" w14:textId="77777777" w:rsidR="00303D43" w:rsidRDefault="00303D43" w:rsidP="0006163C">
      <w:pPr>
        <w:rPr>
          <w:rFonts w:ascii="Arial" w:hAnsi="Arial" w:cs="Arial"/>
          <w:b/>
          <w:bCs/>
          <w:color w:val="00B0F0"/>
          <w:sz w:val="20"/>
          <w:szCs w:val="20"/>
        </w:rPr>
      </w:pPr>
    </w:p>
    <w:p w14:paraId="393BA288" w14:textId="77777777" w:rsidR="00303D43" w:rsidRDefault="00303D43" w:rsidP="0006163C">
      <w:pPr>
        <w:rPr>
          <w:rFonts w:ascii="Arial" w:hAnsi="Arial" w:cs="Arial"/>
          <w:b/>
          <w:bCs/>
          <w:color w:val="00B0F0"/>
          <w:sz w:val="20"/>
          <w:szCs w:val="20"/>
        </w:rPr>
      </w:pPr>
    </w:p>
    <w:p w14:paraId="397C41E1" w14:textId="77777777" w:rsidR="00303D43" w:rsidRDefault="00303D43" w:rsidP="0006163C">
      <w:pPr>
        <w:rPr>
          <w:rFonts w:ascii="Arial" w:hAnsi="Arial" w:cs="Arial"/>
          <w:b/>
          <w:bCs/>
          <w:color w:val="00B0F0"/>
          <w:sz w:val="20"/>
          <w:szCs w:val="20"/>
        </w:rPr>
      </w:pPr>
    </w:p>
    <w:p w14:paraId="210A7A02" w14:textId="3FD71638" w:rsidR="0006163C" w:rsidRPr="008B433E" w:rsidRDefault="0006163C" w:rsidP="0006163C">
      <w:pPr>
        <w:rPr>
          <w:rFonts w:ascii="Arial" w:hAnsi="Arial" w:cs="Arial"/>
          <w:b/>
          <w:bCs/>
          <w:color w:val="000000" w:themeColor="text1"/>
          <w:sz w:val="20"/>
          <w:szCs w:val="20"/>
        </w:rPr>
      </w:pPr>
      <w:r>
        <w:rPr>
          <w:rFonts w:ascii="Arial" w:hAnsi="Arial" w:cs="Arial"/>
          <w:b/>
          <w:bCs/>
          <w:color w:val="00B0F0"/>
          <w:sz w:val="20"/>
          <w:szCs w:val="20"/>
        </w:rPr>
        <w:lastRenderedPageBreak/>
        <w:t>Questions</w:t>
      </w:r>
    </w:p>
    <w:p w14:paraId="728A5F58" w14:textId="6EF81EEA" w:rsidR="009F5CC8" w:rsidRDefault="009F5CC8" w:rsidP="009F5CC8">
      <w:pPr>
        <w:rPr>
          <w:rFonts w:ascii="Arial" w:hAnsi="Arial" w:cs="Arial"/>
          <w:sz w:val="20"/>
          <w:szCs w:val="20"/>
        </w:rPr>
      </w:pPr>
    </w:p>
    <w:p w14:paraId="3FC6F078" w14:textId="0405DD33" w:rsidR="00303D43" w:rsidRDefault="00303D43" w:rsidP="00303D43">
      <w:pPr>
        <w:pStyle w:val="ListParagraph"/>
        <w:numPr>
          <w:ilvl w:val="0"/>
          <w:numId w:val="5"/>
        </w:numPr>
        <w:rPr>
          <w:rFonts w:ascii="Arial" w:hAnsi="Arial" w:cs="Arial"/>
          <w:sz w:val="20"/>
          <w:szCs w:val="20"/>
        </w:rPr>
      </w:pPr>
      <w:r>
        <w:rPr>
          <w:rFonts w:ascii="Arial" w:hAnsi="Arial" w:cs="Arial"/>
          <w:sz w:val="20"/>
          <w:szCs w:val="20"/>
        </w:rPr>
        <w:t>What sort of health issue would you need to declare because it could impact your ability to drive safety?</w:t>
      </w:r>
    </w:p>
    <w:p w14:paraId="70039982" w14:textId="1B1BE3A8" w:rsidR="00303D43" w:rsidRDefault="00303D43" w:rsidP="00303D43">
      <w:pPr>
        <w:pStyle w:val="ListParagraph"/>
        <w:numPr>
          <w:ilvl w:val="0"/>
          <w:numId w:val="5"/>
        </w:numPr>
        <w:rPr>
          <w:rFonts w:ascii="Arial" w:hAnsi="Arial" w:cs="Arial"/>
          <w:sz w:val="20"/>
          <w:szCs w:val="20"/>
        </w:rPr>
      </w:pPr>
      <w:r>
        <w:rPr>
          <w:rFonts w:ascii="Arial" w:hAnsi="Arial" w:cs="Arial"/>
          <w:sz w:val="20"/>
          <w:szCs w:val="20"/>
        </w:rPr>
        <w:t>What type of additional cover will you need to have on your personal vehicle insurance policy?</w:t>
      </w:r>
    </w:p>
    <w:p w14:paraId="17F954D0" w14:textId="36B7FD3D" w:rsidR="00303D43" w:rsidRPr="00303D43" w:rsidRDefault="00303D43" w:rsidP="00303D43">
      <w:pPr>
        <w:pStyle w:val="ListParagraph"/>
        <w:numPr>
          <w:ilvl w:val="0"/>
          <w:numId w:val="5"/>
        </w:numPr>
        <w:rPr>
          <w:rFonts w:ascii="Arial" w:hAnsi="Arial" w:cs="Arial"/>
          <w:sz w:val="20"/>
          <w:szCs w:val="20"/>
        </w:rPr>
      </w:pPr>
      <w:r>
        <w:rPr>
          <w:rFonts w:ascii="Arial" w:hAnsi="Arial" w:cs="Arial"/>
          <w:sz w:val="20"/>
          <w:szCs w:val="20"/>
        </w:rPr>
        <w:t>What three issues do you need to demonstrate are in place with relation to your vehicle?</w:t>
      </w:r>
    </w:p>
    <w:p w14:paraId="081B29FD" w14:textId="1526774D" w:rsidR="00303D43" w:rsidRDefault="00303D43" w:rsidP="009F5CC8">
      <w:pPr>
        <w:rPr>
          <w:rFonts w:ascii="Arial" w:hAnsi="Arial" w:cs="Arial"/>
          <w:sz w:val="20"/>
          <w:szCs w:val="20"/>
        </w:rPr>
      </w:pPr>
    </w:p>
    <w:p w14:paraId="7FBB74C6" w14:textId="77777777" w:rsidR="00303D43" w:rsidRPr="008B433E" w:rsidRDefault="00303D43" w:rsidP="009F5CC8">
      <w:pPr>
        <w:rPr>
          <w:rFonts w:ascii="Arial" w:hAnsi="Arial" w:cs="Arial"/>
          <w:sz w:val="20"/>
          <w:szCs w:val="20"/>
        </w:rPr>
      </w:pPr>
    </w:p>
    <w:p w14:paraId="4060A74F" w14:textId="7973EF54" w:rsidR="009F5CC8" w:rsidRPr="008B433E" w:rsidRDefault="009F5CC8" w:rsidP="009F5CC8">
      <w:pPr>
        <w:rPr>
          <w:rFonts w:ascii="Arial" w:hAnsi="Arial" w:cs="Arial"/>
          <w:b/>
          <w:bCs/>
          <w:i/>
          <w:iCs/>
          <w:color w:val="000000" w:themeColor="text1"/>
          <w:sz w:val="20"/>
          <w:szCs w:val="20"/>
        </w:rPr>
      </w:pPr>
      <w:r w:rsidRPr="008B433E">
        <w:rPr>
          <w:rFonts w:ascii="Arial" w:hAnsi="Arial" w:cs="Arial"/>
          <w:b/>
          <w:bCs/>
          <w:i/>
          <w:iCs/>
          <w:color w:val="000000" w:themeColor="text1"/>
          <w:sz w:val="20"/>
          <w:szCs w:val="20"/>
        </w:rPr>
        <w:t xml:space="preserve">If you are unsure about any of your answers to these </w:t>
      </w:r>
      <w:r w:rsidR="00303D43" w:rsidRPr="008B433E">
        <w:rPr>
          <w:rFonts w:ascii="Arial" w:hAnsi="Arial" w:cs="Arial"/>
          <w:b/>
          <w:bCs/>
          <w:i/>
          <w:iCs/>
          <w:color w:val="000000" w:themeColor="text1"/>
          <w:sz w:val="20"/>
          <w:szCs w:val="20"/>
        </w:rPr>
        <w:t>questions,</w:t>
      </w:r>
      <w:r w:rsidRPr="008B433E">
        <w:rPr>
          <w:rFonts w:ascii="Arial" w:hAnsi="Arial" w:cs="Arial"/>
          <w:b/>
          <w:bCs/>
          <w:i/>
          <w:iCs/>
          <w:color w:val="000000" w:themeColor="text1"/>
          <w:sz w:val="20"/>
          <w:szCs w:val="20"/>
        </w:rPr>
        <w:t xml:space="preserve"> please speak with your line manager in the first instance.</w:t>
      </w:r>
    </w:p>
    <w:p w14:paraId="56FF5EAF" w14:textId="77777777" w:rsidR="009F5CC8" w:rsidRPr="008B433E" w:rsidRDefault="009F5CC8" w:rsidP="009F5CC8">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004"/>
        <w:gridCol w:w="3003"/>
        <w:gridCol w:w="3003"/>
      </w:tblGrid>
      <w:tr w:rsidR="009F5CC8" w:rsidRPr="008B433E" w14:paraId="2145E5DD" w14:textId="77777777" w:rsidTr="00FE2020">
        <w:tc>
          <w:tcPr>
            <w:tcW w:w="3004" w:type="dxa"/>
          </w:tcPr>
          <w:p w14:paraId="1DE04960" w14:textId="77777777" w:rsidR="009F5CC8" w:rsidRPr="008B433E" w:rsidRDefault="009F5CC8" w:rsidP="00FE2020">
            <w:pPr>
              <w:rPr>
                <w:rFonts w:ascii="Arial" w:hAnsi="Arial" w:cs="Arial"/>
                <w:sz w:val="20"/>
                <w:szCs w:val="20"/>
              </w:rPr>
            </w:pPr>
            <w:r w:rsidRPr="008B433E">
              <w:rPr>
                <w:rFonts w:ascii="Arial" w:hAnsi="Arial" w:cs="Arial"/>
                <w:sz w:val="20"/>
                <w:szCs w:val="20"/>
              </w:rPr>
              <w:t>Meeting Conducted By</w:t>
            </w:r>
          </w:p>
        </w:tc>
        <w:tc>
          <w:tcPr>
            <w:tcW w:w="3003" w:type="dxa"/>
          </w:tcPr>
          <w:p w14:paraId="406BADA2" w14:textId="77777777" w:rsidR="009F5CC8" w:rsidRPr="008B433E" w:rsidRDefault="009F5CC8" w:rsidP="00FE2020">
            <w:pPr>
              <w:rPr>
                <w:rFonts w:ascii="Arial" w:hAnsi="Arial" w:cs="Arial"/>
                <w:sz w:val="20"/>
                <w:szCs w:val="20"/>
              </w:rPr>
            </w:pPr>
            <w:r w:rsidRPr="008B433E">
              <w:rPr>
                <w:rFonts w:ascii="Arial" w:hAnsi="Arial" w:cs="Arial"/>
                <w:sz w:val="20"/>
                <w:szCs w:val="20"/>
              </w:rPr>
              <w:t>Date</w:t>
            </w:r>
          </w:p>
        </w:tc>
        <w:tc>
          <w:tcPr>
            <w:tcW w:w="3003" w:type="dxa"/>
          </w:tcPr>
          <w:p w14:paraId="7DF0FDCF" w14:textId="77777777" w:rsidR="009F5CC8" w:rsidRPr="008B433E" w:rsidRDefault="009F5CC8" w:rsidP="00FE2020">
            <w:pPr>
              <w:rPr>
                <w:rFonts w:ascii="Arial" w:hAnsi="Arial" w:cs="Arial"/>
                <w:sz w:val="20"/>
                <w:szCs w:val="20"/>
              </w:rPr>
            </w:pPr>
            <w:r w:rsidRPr="008B433E">
              <w:rPr>
                <w:rFonts w:ascii="Arial" w:hAnsi="Arial" w:cs="Arial"/>
                <w:sz w:val="20"/>
                <w:szCs w:val="20"/>
              </w:rPr>
              <w:t>Comments</w:t>
            </w:r>
          </w:p>
        </w:tc>
      </w:tr>
      <w:tr w:rsidR="009F5CC8" w:rsidRPr="008B433E" w14:paraId="2563C9ED" w14:textId="77777777" w:rsidTr="00FE2020">
        <w:tc>
          <w:tcPr>
            <w:tcW w:w="3004" w:type="dxa"/>
          </w:tcPr>
          <w:p w14:paraId="119005E9" w14:textId="77777777" w:rsidR="009F5CC8" w:rsidRPr="008B433E" w:rsidRDefault="009F5CC8" w:rsidP="00FE2020">
            <w:pPr>
              <w:rPr>
                <w:rFonts w:ascii="Arial" w:hAnsi="Arial" w:cs="Arial"/>
                <w:sz w:val="20"/>
                <w:szCs w:val="20"/>
              </w:rPr>
            </w:pPr>
          </w:p>
        </w:tc>
        <w:tc>
          <w:tcPr>
            <w:tcW w:w="3003" w:type="dxa"/>
          </w:tcPr>
          <w:p w14:paraId="5D3F7F14" w14:textId="77777777" w:rsidR="009F5CC8" w:rsidRPr="008B433E" w:rsidRDefault="009F5CC8" w:rsidP="00FE2020">
            <w:pPr>
              <w:rPr>
                <w:rFonts w:ascii="Arial" w:hAnsi="Arial" w:cs="Arial"/>
                <w:sz w:val="20"/>
                <w:szCs w:val="20"/>
              </w:rPr>
            </w:pPr>
          </w:p>
        </w:tc>
        <w:tc>
          <w:tcPr>
            <w:tcW w:w="3003" w:type="dxa"/>
          </w:tcPr>
          <w:p w14:paraId="67FB0E63" w14:textId="77777777" w:rsidR="009F5CC8" w:rsidRPr="008B433E" w:rsidRDefault="009F5CC8" w:rsidP="00FE2020">
            <w:pPr>
              <w:rPr>
                <w:rFonts w:ascii="Arial" w:hAnsi="Arial" w:cs="Arial"/>
                <w:sz w:val="20"/>
                <w:szCs w:val="20"/>
              </w:rPr>
            </w:pPr>
          </w:p>
        </w:tc>
      </w:tr>
    </w:tbl>
    <w:p w14:paraId="00465A66" w14:textId="77777777" w:rsidR="009F5CC8" w:rsidRPr="008B433E" w:rsidRDefault="009F5CC8" w:rsidP="009F5CC8">
      <w:pPr>
        <w:rPr>
          <w:rFonts w:ascii="Arial" w:eastAsia="Times New Roman" w:hAnsi="Arial" w:cs="Arial"/>
          <w:color w:val="000000" w:themeColor="text1"/>
          <w:sz w:val="20"/>
          <w:szCs w:val="20"/>
          <w:shd w:val="clear" w:color="auto" w:fill="FFFFFF"/>
          <w:lang w:eastAsia="en-GB"/>
        </w:rPr>
      </w:pPr>
    </w:p>
    <w:p w14:paraId="2606B19B" w14:textId="77777777" w:rsidR="009F5CC8" w:rsidRPr="008B433E" w:rsidRDefault="009F5CC8" w:rsidP="009F5CC8">
      <w:pPr>
        <w:rPr>
          <w:rFonts w:ascii="Arial" w:eastAsia="Times New Roman" w:hAnsi="Arial" w:cs="Arial"/>
          <w:b/>
          <w:bCs/>
          <w:color w:val="00B0F0"/>
          <w:sz w:val="20"/>
          <w:szCs w:val="20"/>
          <w:shd w:val="clear" w:color="auto" w:fill="FFFFFF"/>
          <w:lang w:eastAsia="en-GB"/>
        </w:rPr>
      </w:pPr>
      <w:r w:rsidRPr="008B433E">
        <w:rPr>
          <w:rFonts w:ascii="Arial" w:eastAsia="Times New Roman" w:hAnsi="Arial" w:cs="Arial"/>
          <w:b/>
          <w:bCs/>
          <w:color w:val="00B0F0"/>
          <w:sz w:val="20"/>
          <w:szCs w:val="20"/>
          <w:shd w:val="clear" w:color="auto" w:fill="FFFFFF"/>
          <w:lang w:eastAsia="en-GB"/>
        </w:rPr>
        <w:t>Attendees</w:t>
      </w:r>
    </w:p>
    <w:p w14:paraId="69D843C6" w14:textId="77777777" w:rsidR="009F5CC8" w:rsidRPr="008B433E" w:rsidRDefault="009F5CC8" w:rsidP="009F5CC8">
      <w:pPr>
        <w:rPr>
          <w:rFonts w:ascii="Arial" w:eastAsia="Times New Roman" w:hAnsi="Arial" w:cs="Arial"/>
          <w:color w:val="000000" w:themeColor="text1"/>
          <w:sz w:val="20"/>
          <w:szCs w:val="20"/>
          <w:shd w:val="clear" w:color="auto" w:fill="FFFFFF"/>
          <w:lang w:eastAsia="en-GB"/>
        </w:rPr>
      </w:pPr>
    </w:p>
    <w:tbl>
      <w:tblPr>
        <w:tblStyle w:val="TableGrid"/>
        <w:tblW w:w="0" w:type="auto"/>
        <w:tblLook w:val="04A0" w:firstRow="1" w:lastRow="0" w:firstColumn="1" w:lastColumn="0" w:noHBand="0" w:noVBand="1"/>
      </w:tblPr>
      <w:tblGrid>
        <w:gridCol w:w="4505"/>
        <w:gridCol w:w="4505"/>
      </w:tblGrid>
      <w:tr w:rsidR="009F5CC8" w:rsidRPr="008B433E" w14:paraId="75936CDD" w14:textId="77777777" w:rsidTr="00FE2020">
        <w:tc>
          <w:tcPr>
            <w:tcW w:w="4505" w:type="dxa"/>
          </w:tcPr>
          <w:p w14:paraId="28AD018F" w14:textId="77777777" w:rsidR="009F5CC8" w:rsidRPr="008B433E" w:rsidRDefault="009F5CC8" w:rsidP="00FE2020">
            <w:pPr>
              <w:rPr>
                <w:rFonts w:ascii="Arial" w:eastAsia="Times New Roman" w:hAnsi="Arial" w:cs="Arial"/>
                <w:b/>
                <w:bCs/>
                <w:color w:val="000000" w:themeColor="text1"/>
                <w:sz w:val="20"/>
                <w:szCs w:val="20"/>
                <w:shd w:val="clear" w:color="auto" w:fill="FFFFFF"/>
                <w:lang w:eastAsia="en-GB"/>
              </w:rPr>
            </w:pPr>
            <w:r w:rsidRPr="008B433E">
              <w:rPr>
                <w:rFonts w:ascii="Arial" w:eastAsia="Times New Roman" w:hAnsi="Arial" w:cs="Arial"/>
                <w:b/>
                <w:bCs/>
                <w:color w:val="000000" w:themeColor="text1"/>
                <w:sz w:val="20"/>
                <w:szCs w:val="20"/>
                <w:shd w:val="clear" w:color="auto" w:fill="FFFFFF"/>
                <w:lang w:eastAsia="en-GB"/>
              </w:rPr>
              <w:t>Name</w:t>
            </w:r>
          </w:p>
        </w:tc>
        <w:tc>
          <w:tcPr>
            <w:tcW w:w="4505" w:type="dxa"/>
          </w:tcPr>
          <w:p w14:paraId="1021A3BE" w14:textId="77777777" w:rsidR="009F5CC8" w:rsidRPr="008B433E" w:rsidRDefault="009F5CC8" w:rsidP="00FE2020">
            <w:pPr>
              <w:rPr>
                <w:rFonts w:ascii="Arial" w:eastAsia="Times New Roman" w:hAnsi="Arial" w:cs="Arial"/>
                <w:b/>
                <w:bCs/>
                <w:color w:val="000000" w:themeColor="text1"/>
                <w:sz w:val="20"/>
                <w:szCs w:val="20"/>
                <w:shd w:val="clear" w:color="auto" w:fill="FFFFFF"/>
                <w:lang w:eastAsia="en-GB"/>
              </w:rPr>
            </w:pPr>
            <w:r w:rsidRPr="008B433E">
              <w:rPr>
                <w:rFonts w:ascii="Arial" w:eastAsia="Times New Roman" w:hAnsi="Arial" w:cs="Arial"/>
                <w:b/>
                <w:bCs/>
                <w:color w:val="000000" w:themeColor="text1"/>
                <w:sz w:val="20"/>
                <w:szCs w:val="20"/>
                <w:shd w:val="clear" w:color="auto" w:fill="FFFFFF"/>
                <w:lang w:eastAsia="en-GB"/>
              </w:rPr>
              <w:t>Signature</w:t>
            </w:r>
          </w:p>
        </w:tc>
      </w:tr>
      <w:tr w:rsidR="009F5CC8" w:rsidRPr="008B433E" w14:paraId="66903651" w14:textId="77777777" w:rsidTr="00FE2020">
        <w:tc>
          <w:tcPr>
            <w:tcW w:w="4505" w:type="dxa"/>
          </w:tcPr>
          <w:p w14:paraId="33C44702" w14:textId="77777777" w:rsidR="009F5CC8" w:rsidRPr="008B433E" w:rsidRDefault="009F5CC8" w:rsidP="00FE2020">
            <w:pPr>
              <w:rPr>
                <w:rFonts w:ascii="Arial" w:eastAsia="Times New Roman" w:hAnsi="Arial" w:cs="Arial"/>
                <w:b/>
                <w:bCs/>
                <w:color w:val="000000" w:themeColor="text1"/>
                <w:sz w:val="20"/>
                <w:szCs w:val="20"/>
                <w:shd w:val="clear" w:color="auto" w:fill="FFFFFF"/>
                <w:lang w:eastAsia="en-GB"/>
              </w:rPr>
            </w:pPr>
          </w:p>
        </w:tc>
        <w:tc>
          <w:tcPr>
            <w:tcW w:w="4505" w:type="dxa"/>
          </w:tcPr>
          <w:p w14:paraId="0BE4E0C9" w14:textId="77777777" w:rsidR="009F5CC8" w:rsidRPr="008B433E" w:rsidRDefault="009F5CC8" w:rsidP="00FE2020">
            <w:pPr>
              <w:rPr>
                <w:rFonts w:ascii="Arial" w:eastAsia="Times New Roman" w:hAnsi="Arial" w:cs="Arial"/>
                <w:b/>
                <w:bCs/>
                <w:color w:val="000000" w:themeColor="text1"/>
                <w:sz w:val="20"/>
                <w:szCs w:val="20"/>
                <w:shd w:val="clear" w:color="auto" w:fill="FFFFFF"/>
                <w:lang w:eastAsia="en-GB"/>
              </w:rPr>
            </w:pPr>
          </w:p>
        </w:tc>
      </w:tr>
      <w:tr w:rsidR="009F5CC8" w:rsidRPr="008B433E" w14:paraId="39526A6C" w14:textId="77777777" w:rsidTr="00FE2020">
        <w:tc>
          <w:tcPr>
            <w:tcW w:w="4505" w:type="dxa"/>
          </w:tcPr>
          <w:p w14:paraId="45809D37"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721C0E02"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r w:rsidR="009F5CC8" w:rsidRPr="008B433E" w14:paraId="3C52D86B" w14:textId="77777777" w:rsidTr="00FE2020">
        <w:tc>
          <w:tcPr>
            <w:tcW w:w="4505" w:type="dxa"/>
          </w:tcPr>
          <w:p w14:paraId="29C98947"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33A42CAE"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r w:rsidR="009F5CC8" w:rsidRPr="008B433E" w14:paraId="1F6763D8" w14:textId="77777777" w:rsidTr="00FE2020">
        <w:tc>
          <w:tcPr>
            <w:tcW w:w="4505" w:type="dxa"/>
          </w:tcPr>
          <w:p w14:paraId="5145461B"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699F4D5A"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r w:rsidR="009F5CC8" w:rsidRPr="008B433E" w14:paraId="2108B83A" w14:textId="77777777" w:rsidTr="00FE2020">
        <w:tc>
          <w:tcPr>
            <w:tcW w:w="4505" w:type="dxa"/>
          </w:tcPr>
          <w:p w14:paraId="5C6E0965"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046B3CD0"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r w:rsidR="009F5CC8" w:rsidRPr="008B433E" w14:paraId="76AD867B" w14:textId="77777777" w:rsidTr="00FE2020">
        <w:tc>
          <w:tcPr>
            <w:tcW w:w="4505" w:type="dxa"/>
          </w:tcPr>
          <w:p w14:paraId="6690598B"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4AC8067B"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r w:rsidR="009F5CC8" w:rsidRPr="008B433E" w14:paraId="631CD75A" w14:textId="77777777" w:rsidTr="00FE2020">
        <w:tc>
          <w:tcPr>
            <w:tcW w:w="4505" w:type="dxa"/>
          </w:tcPr>
          <w:p w14:paraId="7A0D08CD"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c>
          <w:tcPr>
            <w:tcW w:w="4505" w:type="dxa"/>
          </w:tcPr>
          <w:p w14:paraId="6117A4DF" w14:textId="77777777" w:rsidR="009F5CC8" w:rsidRPr="008B433E" w:rsidRDefault="009F5CC8" w:rsidP="00FE2020">
            <w:pPr>
              <w:rPr>
                <w:rFonts w:ascii="Arial" w:eastAsia="Times New Roman" w:hAnsi="Arial" w:cs="Arial"/>
                <w:color w:val="000000" w:themeColor="text1"/>
                <w:sz w:val="20"/>
                <w:szCs w:val="20"/>
                <w:shd w:val="clear" w:color="auto" w:fill="FFFFFF"/>
                <w:lang w:eastAsia="en-GB"/>
              </w:rPr>
            </w:pPr>
          </w:p>
        </w:tc>
      </w:tr>
    </w:tbl>
    <w:p w14:paraId="647E7774" w14:textId="77777777" w:rsidR="009F5CC8" w:rsidRPr="008B433E" w:rsidRDefault="009F5CC8" w:rsidP="009F5CC8">
      <w:pPr>
        <w:rPr>
          <w:rFonts w:ascii="Arial" w:eastAsia="Times New Roman" w:hAnsi="Arial" w:cs="Arial"/>
          <w:color w:val="000000" w:themeColor="text1"/>
          <w:sz w:val="20"/>
          <w:szCs w:val="20"/>
          <w:shd w:val="clear" w:color="auto" w:fill="FFFFFF"/>
          <w:lang w:eastAsia="en-GB"/>
        </w:rPr>
      </w:pPr>
    </w:p>
    <w:p w14:paraId="62B97C39" w14:textId="77777777" w:rsidR="009F5CC8" w:rsidRPr="008B433E" w:rsidRDefault="009F5CC8" w:rsidP="009F5CC8">
      <w:pPr>
        <w:rPr>
          <w:rFonts w:ascii="Arial" w:eastAsia="Times New Roman" w:hAnsi="Arial" w:cs="Arial"/>
          <w:color w:val="000000" w:themeColor="text1"/>
          <w:sz w:val="20"/>
          <w:szCs w:val="20"/>
          <w:shd w:val="clear" w:color="auto" w:fill="FFFFFF"/>
          <w:lang w:eastAsia="en-GB"/>
        </w:rPr>
      </w:pPr>
    </w:p>
    <w:p w14:paraId="4DC958CE" w14:textId="77777777" w:rsidR="009F5CC8" w:rsidRPr="008B433E" w:rsidRDefault="009F5CC8" w:rsidP="009F5CC8">
      <w:pPr>
        <w:rPr>
          <w:rFonts w:ascii="Arial" w:hAnsi="Arial" w:cs="Arial"/>
          <w:sz w:val="20"/>
          <w:szCs w:val="20"/>
        </w:rPr>
      </w:pPr>
    </w:p>
    <w:p w14:paraId="0F8E50AA" w14:textId="77777777" w:rsidR="009F5CC8" w:rsidRDefault="009F5CC8" w:rsidP="009F5CC8"/>
    <w:p w14:paraId="1B0339B0" w14:textId="65C8D274" w:rsidR="005E2A3A" w:rsidRDefault="005E2A3A"/>
    <w:p w14:paraId="643E8AD9" w14:textId="77777777" w:rsidR="005E2A3A" w:rsidRDefault="005E2A3A"/>
    <w:sectPr w:rsidR="005E2A3A" w:rsidSect="00D71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1444"/>
    <w:multiLevelType w:val="hybridMultilevel"/>
    <w:tmpl w:val="76A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00F34"/>
    <w:multiLevelType w:val="hybridMultilevel"/>
    <w:tmpl w:val="0684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2340F"/>
    <w:multiLevelType w:val="hybridMultilevel"/>
    <w:tmpl w:val="DE3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721D9"/>
    <w:multiLevelType w:val="hybridMultilevel"/>
    <w:tmpl w:val="8E92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94186"/>
    <w:multiLevelType w:val="hybridMultilevel"/>
    <w:tmpl w:val="396E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0A"/>
    <w:rsid w:val="0006163C"/>
    <w:rsid w:val="00073CA5"/>
    <w:rsid w:val="00281168"/>
    <w:rsid w:val="002E5060"/>
    <w:rsid w:val="00303D43"/>
    <w:rsid w:val="00392FCB"/>
    <w:rsid w:val="00414317"/>
    <w:rsid w:val="005E2A3A"/>
    <w:rsid w:val="0066177A"/>
    <w:rsid w:val="007C2AA7"/>
    <w:rsid w:val="007D5D92"/>
    <w:rsid w:val="00893A34"/>
    <w:rsid w:val="008B433E"/>
    <w:rsid w:val="009916A2"/>
    <w:rsid w:val="009F5CC8"/>
    <w:rsid w:val="00A428F1"/>
    <w:rsid w:val="00D1000A"/>
    <w:rsid w:val="00D7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3ABFC"/>
  <w15:chartTrackingRefBased/>
  <w15:docId w15:val="{B1CD7A65-23DF-4542-AC37-EF65D35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3A"/>
    <w:pPr>
      <w:ind w:left="720"/>
      <w:contextualSpacing/>
    </w:pPr>
  </w:style>
  <w:style w:type="table" w:styleId="TableGrid">
    <w:name w:val="Table Grid"/>
    <w:basedOn w:val="TableNormal"/>
    <w:uiPriority w:val="39"/>
    <w:rsid w:val="009F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James Wooldridge</cp:lastModifiedBy>
  <cp:revision>4</cp:revision>
  <dcterms:created xsi:type="dcterms:W3CDTF">2021-12-02T19:15:00Z</dcterms:created>
  <dcterms:modified xsi:type="dcterms:W3CDTF">2021-12-04T11:42:00Z</dcterms:modified>
</cp:coreProperties>
</file>